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Default="00BF3341" w:rsidP="00BF3341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BF3341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В </w:t>
      </w:r>
      <w:r w:rsidR="009973D6">
        <w:rPr>
          <w:rFonts w:ascii="Arial" w:hAnsi="Arial" w:cs="Arial"/>
          <w:b/>
          <w:color w:val="595959" w:themeColor="text1" w:themeTint="A6"/>
          <w:sz w:val="36"/>
          <w:szCs w:val="36"/>
        </w:rPr>
        <w:t>территориальных органах ГУ-Отделения</w:t>
      </w:r>
      <w:r w:rsidRPr="00BF3341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Пенсионного фонда </w:t>
      </w:r>
      <w:r w:rsidR="009973D6">
        <w:rPr>
          <w:rFonts w:ascii="Arial" w:hAnsi="Arial" w:cs="Arial"/>
          <w:b/>
          <w:color w:val="595959" w:themeColor="text1" w:themeTint="A6"/>
          <w:sz w:val="36"/>
          <w:szCs w:val="36"/>
        </w:rPr>
        <w:t>РФ по</w:t>
      </w:r>
      <w:r w:rsidR="00704AC9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  <w:r w:rsidR="009973D6">
        <w:rPr>
          <w:rFonts w:ascii="Arial" w:hAnsi="Arial" w:cs="Arial"/>
          <w:b/>
          <w:color w:val="595959" w:themeColor="text1" w:themeTint="A6"/>
          <w:sz w:val="36"/>
          <w:szCs w:val="36"/>
        </w:rPr>
        <w:t>КБР</w:t>
      </w:r>
      <w:r w:rsidRPr="00BF3341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мож</w:t>
      </w:r>
      <w:r w:rsidR="004F4198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но подтвердить учётную запись </w:t>
      </w:r>
      <w:r w:rsidR="00556D9E">
        <w:rPr>
          <w:rFonts w:ascii="Arial" w:hAnsi="Arial" w:cs="Arial"/>
          <w:b/>
          <w:color w:val="595959" w:themeColor="text1" w:themeTint="A6"/>
          <w:sz w:val="36"/>
          <w:szCs w:val="36"/>
        </w:rPr>
        <w:t>на портал</w:t>
      </w:r>
      <w:r w:rsidR="00704AC9">
        <w:rPr>
          <w:rFonts w:ascii="Arial" w:hAnsi="Arial" w:cs="Arial"/>
          <w:b/>
          <w:color w:val="595959" w:themeColor="text1" w:themeTint="A6"/>
          <w:sz w:val="36"/>
          <w:szCs w:val="36"/>
        </w:rPr>
        <w:t>е</w:t>
      </w:r>
      <w:r w:rsidR="00556D9E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  <w:proofErr w:type="spellStart"/>
      <w:r w:rsidR="00556D9E">
        <w:rPr>
          <w:rFonts w:ascii="Arial" w:hAnsi="Arial" w:cs="Arial"/>
          <w:b/>
          <w:color w:val="595959" w:themeColor="text1" w:themeTint="A6"/>
          <w:sz w:val="36"/>
          <w:szCs w:val="36"/>
        </w:rPr>
        <w:t>Г</w:t>
      </w:r>
      <w:r w:rsidRPr="00BF3341">
        <w:rPr>
          <w:rFonts w:ascii="Arial" w:hAnsi="Arial" w:cs="Arial"/>
          <w:b/>
          <w:color w:val="595959" w:themeColor="text1" w:themeTint="A6"/>
          <w:sz w:val="36"/>
          <w:szCs w:val="36"/>
        </w:rPr>
        <w:t>осуслуг</w:t>
      </w:r>
      <w:proofErr w:type="spellEnd"/>
    </w:p>
    <w:p w:rsidR="00267C66" w:rsidRPr="000356CA" w:rsidRDefault="00267C66" w:rsidP="00267C6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0356C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267C66" w:rsidRPr="000356CA" w:rsidRDefault="00551C44" w:rsidP="00267C6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9973D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30</w:t>
      </w:r>
      <w:r w:rsidR="00267C66" w:rsidRPr="000356C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 w:rsidR="00A17F6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7</w:t>
      </w:r>
      <w:r w:rsidR="00267C66" w:rsidRPr="000356C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.2019 г.</w:t>
      </w:r>
    </w:p>
    <w:p w:rsidR="00267C66" w:rsidRDefault="00267C66" w:rsidP="00267C6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0356C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267C66" w:rsidRPr="000356CA" w:rsidRDefault="00267C66" w:rsidP="00267C6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4F4198" w:rsidRPr="00704AC9" w:rsidRDefault="00BF3341" w:rsidP="004F4198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704AC9">
        <w:rPr>
          <w:rFonts w:ascii="Arial" w:hAnsi="Arial" w:cs="Arial"/>
          <w:b/>
          <w:color w:val="595959" w:themeColor="text1" w:themeTint="A6"/>
          <w:sz w:val="24"/>
          <w:szCs w:val="24"/>
        </w:rPr>
        <w:t>Каждый год все больше людей открывают для себя возможности электронного кабинета ПФР. Сервисы электронного кабинета ПФР охватывают практически все направления деятельности Фонда и предоста</w:t>
      </w:r>
      <w:bookmarkStart w:id="0" w:name="_GoBack"/>
      <w:bookmarkEnd w:id="0"/>
      <w:r w:rsidRPr="00704AC9">
        <w:rPr>
          <w:rFonts w:ascii="Arial" w:hAnsi="Arial" w:cs="Arial"/>
          <w:b/>
          <w:color w:val="595959" w:themeColor="text1" w:themeTint="A6"/>
          <w:sz w:val="24"/>
          <w:szCs w:val="24"/>
        </w:rPr>
        <w:t>вляемые им выплаты. Пользоваться кабинетом могут и пенсионеры, и те, кому до пенсии еще далеко. Для получения большинства электронных услуг необходима подтвержденная регистрация </w:t>
      </w:r>
      <w:hyperlink r:id="rId5" w:history="1">
        <w:r w:rsidRPr="00704AC9">
          <w:rPr>
            <w:rStyle w:val="a3"/>
            <w:rFonts w:ascii="Arial" w:hAnsi="Arial" w:cs="Arial"/>
            <w:b/>
            <w:color w:val="595959" w:themeColor="text1" w:themeTint="A6"/>
            <w:sz w:val="24"/>
            <w:szCs w:val="24"/>
            <w:u w:val="none"/>
          </w:rPr>
          <w:t xml:space="preserve">на сайте </w:t>
        </w:r>
        <w:proofErr w:type="spellStart"/>
        <w:r w:rsidRPr="00704AC9">
          <w:rPr>
            <w:rStyle w:val="a3"/>
            <w:rFonts w:ascii="Arial" w:hAnsi="Arial" w:cs="Arial"/>
            <w:b/>
            <w:color w:val="595959" w:themeColor="text1" w:themeTint="A6"/>
            <w:sz w:val="24"/>
            <w:szCs w:val="24"/>
            <w:u w:val="none"/>
          </w:rPr>
          <w:t>Госуслуг</w:t>
        </w:r>
        <w:proofErr w:type="spellEnd"/>
      </w:hyperlink>
      <w:r w:rsidRPr="00704AC9">
        <w:rPr>
          <w:rFonts w:ascii="Arial" w:hAnsi="Arial" w:cs="Arial"/>
          <w:b/>
          <w:color w:val="595959" w:themeColor="text1" w:themeTint="A6"/>
          <w:sz w:val="24"/>
          <w:szCs w:val="24"/>
        </w:rPr>
        <w:t>. Те, у кого ее нет, могут прийти в клиентскую службу Пенсионного фонда и пройти соответствующую регистрацию</w:t>
      </w:r>
      <w:r w:rsidR="004F4198" w:rsidRPr="00704AC9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, </w:t>
      </w:r>
      <w:r w:rsidR="004F4198" w:rsidRPr="00704AC9">
        <w:rPr>
          <w:rFonts w:ascii="Arial" w:hAnsi="Arial" w:cs="Arial"/>
          <w:b/>
          <w:color w:val="595959" w:themeColor="text1" w:themeTint="A6"/>
          <w:sz w:val="24"/>
          <w:szCs w:val="24"/>
          <w:shd w:val="clear" w:color="auto" w:fill="FFFFFF"/>
        </w:rPr>
        <w:t>подтвердить свою учетную запись на портале, а также восстановить пароль.</w:t>
      </w:r>
    </w:p>
    <w:p w:rsidR="00BF3341" w:rsidRDefault="00A40428" w:rsidP="004F419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В 2018 году</w:t>
      </w:r>
      <w:r w:rsidRPr="00A40428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1</w:t>
      </w:r>
      <w:r w:rsidRPr="00A40428">
        <w:rPr>
          <w:rFonts w:ascii="Arial" w:hAnsi="Arial" w:cs="Arial"/>
          <w:color w:val="595959" w:themeColor="text1" w:themeTint="A6"/>
          <w:sz w:val="24"/>
          <w:szCs w:val="24"/>
        </w:rPr>
        <w:t>5 621</w:t>
      </w:r>
      <w:r w:rsidR="004F4198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4F4198" w:rsidRPr="004F4198">
        <w:rPr>
          <w:rFonts w:ascii="Arial" w:hAnsi="Arial" w:cs="Arial"/>
          <w:color w:val="595959" w:themeColor="text1" w:themeTint="A6"/>
          <w:sz w:val="24"/>
          <w:szCs w:val="24"/>
        </w:rPr>
        <w:t>жител</w:t>
      </w:r>
      <w:r w:rsidR="003638F5">
        <w:rPr>
          <w:rFonts w:ascii="Arial" w:hAnsi="Arial" w:cs="Arial"/>
          <w:color w:val="595959" w:themeColor="text1" w:themeTint="A6"/>
          <w:sz w:val="24"/>
          <w:szCs w:val="24"/>
        </w:rPr>
        <w:t>ь</w:t>
      </w:r>
      <w:r w:rsidR="004F4198" w:rsidRPr="004F4198">
        <w:rPr>
          <w:rFonts w:ascii="Arial" w:hAnsi="Arial" w:cs="Arial"/>
          <w:color w:val="595959" w:themeColor="text1" w:themeTint="A6"/>
          <w:sz w:val="24"/>
          <w:szCs w:val="24"/>
        </w:rPr>
        <w:t xml:space="preserve"> республики с помощью специалистов Пенсионного фонда зарегистрировались на портале </w:t>
      </w:r>
      <w:proofErr w:type="spellStart"/>
      <w:r w:rsidR="004F4198" w:rsidRPr="004F4198">
        <w:rPr>
          <w:rFonts w:ascii="Arial" w:hAnsi="Arial" w:cs="Arial"/>
          <w:color w:val="595959" w:themeColor="text1" w:themeTint="A6"/>
          <w:sz w:val="24"/>
          <w:szCs w:val="24"/>
        </w:rPr>
        <w:t>госуслуг</w:t>
      </w:r>
      <w:proofErr w:type="spellEnd"/>
      <w:r w:rsidR="004F4198" w:rsidRPr="004F4198">
        <w:rPr>
          <w:rFonts w:ascii="Arial" w:hAnsi="Arial" w:cs="Arial"/>
          <w:color w:val="595959" w:themeColor="text1" w:themeTint="A6"/>
          <w:sz w:val="24"/>
          <w:szCs w:val="24"/>
        </w:rPr>
        <w:t xml:space="preserve">. За восстановлением доступа к учетной записи на портале обратились </w:t>
      </w:r>
      <w:r w:rsidRPr="00A40428">
        <w:rPr>
          <w:rFonts w:ascii="Arial" w:hAnsi="Arial" w:cs="Arial"/>
          <w:color w:val="595959" w:themeColor="text1" w:themeTint="A6"/>
          <w:sz w:val="24"/>
          <w:szCs w:val="24"/>
        </w:rPr>
        <w:t>1 445</w:t>
      </w:r>
      <w:r w:rsidR="004F4198" w:rsidRPr="004F4198">
        <w:rPr>
          <w:rFonts w:ascii="Arial" w:hAnsi="Arial" w:cs="Arial"/>
          <w:color w:val="595959" w:themeColor="text1" w:themeTint="A6"/>
          <w:sz w:val="24"/>
          <w:szCs w:val="24"/>
        </w:rPr>
        <w:t xml:space="preserve"> граждан.</w:t>
      </w:r>
    </w:p>
    <w:p w:rsidR="00267C66" w:rsidRDefault="00267C66" w:rsidP="004F419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267C66" w:rsidRPr="00C1796C" w:rsidRDefault="00267C66" w:rsidP="00267C66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267C66" w:rsidRPr="00C1796C" w:rsidRDefault="00267C66" w:rsidP="00267C66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267C66" w:rsidRPr="00C1796C" w:rsidRDefault="00267C66" w:rsidP="00267C66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267C66" w:rsidRPr="00C1796C" w:rsidRDefault="00267C66" w:rsidP="00267C66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267C66" w:rsidRPr="00C1796C" w:rsidRDefault="00267C66" w:rsidP="00267C66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267C66" w:rsidRPr="00C1796C" w:rsidRDefault="00267C66" w:rsidP="00267C66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267C66" w:rsidRPr="00C1796C" w:rsidRDefault="00267C66" w:rsidP="00267C66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C1796C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267C66" w:rsidRPr="00C1796C" w:rsidRDefault="00267C66" w:rsidP="00267C66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267C66" w:rsidRPr="00267C66" w:rsidRDefault="00267C66" w:rsidP="004F419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267C66" w:rsidRPr="00267C66" w:rsidSect="00BF334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41"/>
    <w:rsid w:val="00267C66"/>
    <w:rsid w:val="003638F5"/>
    <w:rsid w:val="00457FBA"/>
    <w:rsid w:val="004F4198"/>
    <w:rsid w:val="00551C44"/>
    <w:rsid w:val="00556D9E"/>
    <w:rsid w:val="00704AC9"/>
    <w:rsid w:val="00924688"/>
    <w:rsid w:val="009973D6"/>
    <w:rsid w:val="00A17F60"/>
    <w:rsid w:val="00A40428"/>
    <w:rsid w:val="00BA67DE"/>
    <w:rsid w:val="00BF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3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esia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6</cp:revision>
  <dcterms:created xsi:type="dcterms:W3CDTF">2019-07-30T06:52:00Z</dcterms:created>
  <dcterms:modified xsi:type="dcterms:W3CDTF">2019-07-31T13:54:00Z</dcterms:modified>
</cp:coreProperties>
</file>